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D" w:rsidRDefault="00DF530D" w:rsidP="00DF530D">
      <w:pPr>
        <w:spacing w:before="7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Załączniki do niniejszego regulaminu:</w:t>
      </w:r>
    </w:p>
    <w:p w:rsidR="00DF530D" w:rsidRDefault="00DF530D" w:rsidP="00DF530D">
      <w:pPr>
        <w:spacing w:before="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wyrażeniu zgody na przetwarzanie danych osobowych</w:t>
      </w:r>
    </w:p>
    <w:p w:rsidR="00DF530D" w:rsidRDefault="00DF530D" w:rsidP="00DF530D">
      <w:pPr>
        <w:pStyle w:val="Tekstpodstawowy"/>
        <w:spacing w:before="8"/>
        <w:ind w:left="0"/>
        <w:jc w:val="left"/>
        <w:rPr>
          <w:b/>
          <w:sz w:val="24"/>
          <w:szCs w:val="24"/>
        </w:rPr>
      </w:pPr>
    </w:p>
    <w:p w:rsidR="00DF530D" w:rsidRDefault="00DF530D" w:rsidP="00DF530D">
      <w:pPr>
        <w:spacing w:before="1"/>
        <w:ind w:right="116"/>
        <w:jc w:val="both"/>
      </w:pPr>
      <w:r>
        <w:rPr>
          <w:rFonts w:ascii="Times New Roman" w:hAnsi="Times New Roman"/>
          <w:sz w:val="24"/>
          <w:szCs w:val="24"/>
        </w:rPr>
        <w:t xml:space="preserve">Na podstawie art. 6 ust. 1 lit a. Rozporządzenia Parlamentu Europejskiego i Rady (UE) 2016/679 z dnia 27 kwietnia 20016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tych danych oraz uchylenia dyrektywy 95/46/WE (ogólne rozporządzenie o ochronie danych osobowych) wyrażam zgodę na przetwarzanie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moich danych osobowych/ małoletniego uczestnika konkursów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prowadzonych przez Regionalne Centrum Edukacji Ekologicznej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zakresie: imię, nazwisko dziecka/uczestnika, wiek dziecka/uczestnika, imię i nazwisko rodzica/opiekuna.</w:t>
      </w:r>
      <w:r>
        <w:rPr>
          <w:rFonts w:ascii="Times New Roman" w:hAnsi="Times New Roman"/>
          <w:sz w:val="24"/>
          <w:szCs w:val="24"/>
        </w:rPr>
        <w:tab/>
      </w:r>
    </w:p>
    <w:p w:rsidR="00DF530D" w:rsidRDefault="00DF530D" w:rsidP="00DF530D">
      <w:pPr>
        <w:spacing w:before="1"/>
        <w:ind w:right="116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w w:val="95"/>
          <w:sz w:val="24"/>
          <w:szCs w:val="24"/>
        </w:rPr>
        <w:t xml:space="preserve">………………….…..…………………………………. </w:t>
      </w:r>
      <w:r>
        <w:rPr>
          <w:rFonts w:ascii="Times New Roman" w:hAnsi="Times New Roman"/>
          <w:w w:val="9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(data i podpis rodzica/opiekuna)</w:t>
      </w:r>
    </w:p>
    <w:p w:rsidR="00DF530D" w:rsidRDefault="00DF530D" w:rsidP="00DF530D">
      <w:pPr>
        <w:spacing w:before="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DF530D" w:rsidRDefault="00DF530D" w:rsidP="00DF530D">
      <w:pPr>
        <w:pStyle w:val="Tekstpodstawowy"/>
        <w:spacing w:before="7"/>
        <w:ind w:left="0"/>
        <w:jc w:val="left"/>
        <w:rPr>
          <w:b/>
          <w:sz w:val="24"/>
          <w:szCs w:val="24"/>
        </w:rPr>
      </w:pPr>
    </w:p>
    <w:p w:rsidR="00DF530D" w:rsidRDefault="00DF530D" w:rsidP="00DF530D">
      <w:pPr>
        <w:pStyle w:val="Tekstpodstawowy"/>
        <w:ind w:right="116"/>
      </w:pPr>
      <w:r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iż: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16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 Pani/Pana  danych  osobowych  jest Zakład  Gospodarki  Odpadami  Komunalnymi  Spółka z ograniczoną odpowiedzialnością, Rzędów 40, 28 – 142 Tuczępy, NIP: 655-19-30-910, telefon kontaktowy: 15-864- 22-51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160" w:line="240" w:lineRule="auto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  <w:t>z Inspektorem Ochrony Danych – Katarzyna Żyła, tel. 15-864-22-51, e-mail: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iodo@zgokrzedow.pl</w:t>
        </w:r>
      </w:hyperlink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340"/>
        </w:tabs>
        <w:autoSpaceDE w:val="0"/>
        <w:spacing w:after="160" w:line="240" w:lineRule="auto"/>
        <w:ind w:left="426" w:hanging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Pani/Pana dane osobowe przetwarzane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będą:</w:t>
      </w:r>
    </w:p>
    <w:p w:rsidR="00DF530D" w:rsidRDefault="00DF530D" w:rsidP="00DF530D">
      <w:pPr>
        <w:pStyle w:val="Akapitzlist"/>
        <w:widowControl w:val="0"/>
        <w:numPr>
          <w:ilvl w:val="0"/>
          <w:numId w:val="2"/>
        </w:numPr>
        <w:tabs>
          <w:tab w:val="left" w:pos="721"/>
        </w:tabs>
        <w:autoSpaceDE w:val="0"/>
        <w:spacing w:after="160" w:line="360" w:lineRule="auto"/>
        <w:ind w:left="426" w:hanging="12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celu organizacji przeprowadzenia konkursu</w:t>
      </w:r>
    </w:p>
    <w:p w:rsidR="00DF530D" w:rsidRDefault="00DF530D" w:rsidP="00DF530D">
      <w:pPr>
        <w:pStyle w:val="Akapitzlist"/>
        <w:widowControl w:val="0"/>
        <w:numPr>
          <w:ilvl w:val="0"/>
          <w:numId w:val="2"/>
        </w:numPr>
        <w:tabs>
          <w:tab w:val="left" w:pos="721"/>
        </w:tabs>
        <w:autoSpaceDE w:val="0"/>
        <w:spacing w:after="160" w:line="360" w:lineRule="auto"/>
        <w:ind w:left="426" w:hanging="12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odebraniu nagrody 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konkursie</w:t>
      </w:r>
    </w:p>
    <w:p w:rsidR="00DF530D" w:rsidRDefault="00DF530D" w:rsidP="00DF530D">
      <w:pPr>
        <w:pStyle w:val="Akapitzlist"/>
        <w:widowControl w:val="0"/>
        <w:numPr>
          <w:ilvl w:val="0"/>
          <w:numId w:val="2"/>
        </w:numPr>
        <w:tabs>
          <w:tab w:val="left" w:pos="721"/>
        </w:tabs>
        <w:autoSpaceDE w:val="0"/>
        <w:spacing w:after="160" w:line="360" w:lineRule="auto"/>
        <w:ind w:left="426" w:hanging="124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udostępnienia informacji 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zwycięstwach.</w:t>
      </w:r>
    </w:p>
    <w:p w:rsidR="00DF530D" w:rsidRDefault="00DF530D" w:rsidP="00DF530D">
      <w:pPr>
        <w:spacing w:after="160" w:line="240" w:lineRule="auto"/>
        <w:jc w:val="both"/>
      </w:pPr>
      <w:r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Podstawą do przetwarzania danych osobowych jest art. 6 ust. 1 pkt a,c i e oraz </w:t>
      </w:r>
      <w:r>
        <w:rPr>
          <w:rFonts w:ascii="Times New Roman" w:hAnsi="Times New Roman"/>
          <w:sz w:val="24"/>
          <w:szCs w:val="24"/>
        </w:rPr>
        <w:br/>
        <w:t>art. 9 ust. 2 pkt a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Rozporządzenia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352"/>
        </w:tabs>
        <w:autoSpaceDE w:val="0"/>
        <w:spacing w:after="0" w:line="252" w:lineRule="exact"/>
        <w:ind w:left="351" w:hanging="351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Podanie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dobrowolne,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zebrane-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jest</w:t>
      </w:r>
      <w:r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warunkiem udziału w konkursie.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1373"/>
        </w:tabs>
        <w:autoSpaceDE w:val="0"/>
        <w:spacing w:after="0" w:line="240" w:lineRule="auto"/>
        <w:ind w:right="119" w:hanging="351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Warunkiem wzięcia udziału w konkursie jest nadesłanie wraz z pracą konkursową wypełnionego i podpisanego oświadczenia, wyrażającego zgodę na przetwarzanie danych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osobowych.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1363"/>
        </w:tabs>
        <w:autoSpaceDE w:val="0"/>
        <w:spacing w:after="0" w:line="240" w:lineRule="auto"/>
        <w:ind w:right="120" w:hanging="3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danych w celach, o których mowa w pkt 3 odbiorcą </w:t>
      </w:r>
      <w:r>
        <w:rPr>
          <w:rFonts w:ascii="Times New Roman" w:hAnsi="Times New Roman"/>
          <w:sz w:val="24"/>
          <w:szCs w:val="24"/>
        </w:rPr>
        <w:lastRenderedPageBreak/>
        <w:t>Pani/Pana danych osobowych będą podmioty, którym przekazanie Pani/Pana danych osobowych następuje na podstawie Pani/ Pana wniosku lub zgody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340"/>
        </w:tabs>
        <w:autoSpaceDE w:val="0"/>
        <w:spacing w:after="0" w:line="252" w:lineRule="exact"/>
        <w:ind w:left="339" w:hanging="351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Pani/Pana dane osobowe przechowywane będą przez okres niezbędny do realizacji wyżej określonych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1414"/>
        </w:tabs>
        <w:autoSpaceDE w:val="0"/>
        <w:spacing w:after="0" w:line="240" w:lineRule="auto"/>
        <w:ind w:right="120" w:hanging="351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Posiada Pani/Pan prawo dostępu do treści swoich danych oraz możliwości ich poprawienia, sprostowania, ograniczenia przetwarzania, a także prawo do usunięcia danych, prawo do przenoszenia danych, prawo do wniesienia sprzeciwu, prawo do cofnięcia zgody w dowolnym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momencie.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1543"/>
        </w:tabs>
        <w:autoSpaceDE w:val="0"/>
        <w:spacing w:before="1" w:after="0" w:line="240" w:lineRule="auto"/>
        <w:ind w:right="124" w:hanging="351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Ma Pani/Pan wniesienia skargi do organu nadzorczego, tj. Prezesa Ochrony Danych Osobowych, gdy przetwarzanie danych odbywało się z naruszeniem przepisów powyższego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rozporządzenia</w:t>
      </w:r>
    </w:p>
    <w:p w:rsidR="00DF530D" w:rsidRDefault="00DF530D" w:rsidP="00DF530D">
      <w:pPr>
        <w:pStyle w:val="Akapitzlist"/>
        <w:widowControl w:val="0"/>
        <w:numPr>
          <w:ilvl w:val="0"/>
          <w:numId w:val="1"/>
        </w:numPr>
        <w:tabs>
          <w:tab w:val="left" w:pos="1706"/>
        </w:tabs>
        <w:autoSpaceDE w:val="0"/>
        <w:spacing w:after="0" w:line="240" w:lineRule="auto"/>
        <w:ind w:right="116" w:hanging="351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Pani/Pana dane nie będą przetwarzane w sposób zautomatyzowany, w tym  również </w:t>
      </w:r>
      <w:r>
        <w:rPr>
          <w:rFonts w:ascii="Times New Roman" w:hAnsi="Times New Roman"/>
          <w:sz w:val="24"/>
          <w:szCs w:val="24"/>
        </w:rPr>
        <w:br/>
        <w:t>w formie profilowania oraz nie będą przekazywane do państwa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trzeciego.</w:t>
      </w:r>
    </w:p>
    <w:p w:rsidR="00DF530D" w:rsidRDefault="00DF530D" w:rsidP="00DF530D">
      <w:pPr>
        <w:ind w:right="101"/>
        <w:rPr>
          <w:rFonts w:ascii="Times New Roman" w:hAnsi="Times New Roman"/>
          <w:sz w:val="24"/>
          <w:szCs w:val="24"/>
        </w:rPr>
      </w:pPr>
    </w:p>
    <w:p w:rsidR="00DF530D" w:rsidRDefault="00DF530D" w:rsidP="00DF530D">
      <w:pPr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………………….……………………………. </w:t>
      </w:r>
      <w:r>
        <w:rPr>
          <w:rFonts w:ascii="Times New Roman" w:hAnsi="Times New Roman"/>
          <w:sz w:val="24"/>
          <w:szCs w:val="24"/>
        </w:rPr>
        <w:br/>
        <w:t>(data, imię i nazwisko rodzica, opiekuna)</w:t>
      </w:r>
    </w:p>
    <w:p w:rsidR="00DF530D" w:rsidRDefault="00DF530D" w:rsidP="00DF530D">
      <w:pPr>
        <w:pStyle w:val="Tekstpodstawowy"/>
        <w:spacing w:before="206"/>
        <w:ind w:left="0" w:right="115"/>
        <w:rPr>
          <w:sz w:val="24"/>
          <w:szCs w:val="24"/>
        </w:rPr>
      </w:pPr>
    </w:p>
    <w:p w:rsidR="00DF530D" w:rsidRDefault="00DF530D" w:rsidP="00DF530D">
      <w:pPr>
        <w:pStyle w:val="Tekstpodstawowy"/>
        <w:spacing w:before="206"/>
        <w:ind w:right="115"/>
      </w:pPr>
      <w:r>
        <w:rPr>
          <w:sz w:val="24"/>
          <w:szCs w:val="24"/>
        </w:rPr>
        <w:t xml:space="preserve">Wyrażam/ nie wyrażam* zgodę/y na utrwalenie, wykorzystanie i rozpowszechnianie przez Zakład Gospodarki Odpadami Komunalnymi Sp. z o.o. oraz Regionalne Centrum Edukacji Ekologicznej w Rzędowie wizerunku mojego dziecka/ mojego podopiecznego w formie fotografii, nagrań lub innych form utrwalenia wizerunku dla celów związanych  </w:t>
      </w:r>
      <w:r>
        <w:rPr>
          <w:sz w:val="24"/>
          <w:szCs w:val="24"/>
        </w:rPr>
        <w:br/>
        <w:t>z  promocją  działalności  ZGOK   Sp.  z  o.  o.  oraz  Regionalnego   Centrum  Edukacji   Ekologicznej w Rzędowie. Wizerunek będzie rozpowszechniany w materiałach informacyjnych i promocyjnych, na stronie internetowej,  tablicach  informacyjnych  umieszczonych  wewnątrz  budynku,   w  mediach  lokalnych,  do  udziału  w konkursach ogólnopolskich ogłaszanych przez firmy zewnętrzne, na potwierdzenie odbycia np. warsztatów, konkursów, na stronie internetowej Urzędu Marszałkowskiego w Kielcach, WFOŚiGW w Kielcach oraz urzędów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gmin.</w:t>
      </w:r>
    </w:p>
    <w:p w:rsidR="00DF530D" w:rsidRDefault="00DF530D" w:rsidP="00DF530D">
      <w:pPr>
        <w:pStyle w:val="Tekstpodstawowy"/>
        <w:ind w:left="0"/>
        <w:jc w:val="left"/>
        <w:rPr>
          <w:sz w:val="24"/>
          <w:szCs w:val="24"/>
        </w:rPr>
      </w:pPr>
    </w:p>
    <w:p w:rsidR="00DF530D" w:rsidRDefault="00DF530D" w:rsidP="00DF530D">
      <w:pPr>
        <w:tabs>
          <w:tab w:val="left" w:pos="6130"/>
        </w:tabs>
        <w:spacing w:after="0" w:line="240" w:lineRule="auto"/>
        <w:ind w:left="7008" w:right="539" w:hanging="691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……….…………..………………………….. </w:t>
      </w:r>
    </w:p>
    <w:p w:rsidR="00DF530D" w:rsidRDefault="00DF530D" w:rsidP="00DF530D">
      <w:pPr>
        <w:tabs>
          <w:tab w:val="left" w:pos="6130"/>
        </w:tabs>
        <w:spacing w:after="0" w:line="240" w:lineRule="auto"/>
        <w:ind w:left="7008" w:right="539" w:hanging="6912"/>
        <w:jc w:val="right"/>
      </w:pPr>
      <w:r>
        <w:rPr>
          <w:rFonts w:ascii="Times New Roman" w:hAnsi="Times New Roman"/>
          <w:sz w:val="24"/>
          <w:szCs w:val="24"/>
        </w:rPr>
        <w:t>(podpis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rodzica/opiekuna)</w:t>
      </w:r>
    </w:p>
    <w:p w:rsidR="00DF530D" w:rsidRDefault="00DF530D" w:rsidP="00DF530D">
      <w:pPr>
        <w:tabs>
          <w:tab w:val="left" w:pos="6130"/>
        </w:tabs>
        <w:spacing w:after="0" w:line="240" w:lineRule="auto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</w:p>
    <w:p w:rsidR="00DF530D" w:rsidRDefault="00DF530D" w:rsidP="00DF530D">
      <w:pPr>
        <w:tabs>
          <w:tab w:val="left" w:pos="6130"/>
        </w:tabs>
        <w:spacing w:after="0" w:line="240" w:lineRule="auto"/>
        <w:ind w:left="7008" w:right="539" w:hanging="6912"/>
        <w:jc w:val="both"/>
      </w:pPr>
      <w:r>
        <w:rPr>
          <w:rFonts w:ascii="Times New Roman" w:hAnsi="Times New Roman"/>
          <w:sz w:val="24"/>
          <w:szCs w:val="24"/>
        </w:rPr>
        <w:t>*niepotrzebne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skreślić</w:t>
      </w:r>
    </w:p>
    <w:p w:rsidR="00214965" w:rsidRDefault="00214965"/>
    <w:sectPr w:rsidR="0021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974"/>
    <w:multiLevelType w:val="multilevel"/>
    <w:tmpl w:val="13002770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158" w:hanging="33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17" w:hanging="33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75" w:hanging="33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34" w:hanging="33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93" w:hanging="33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51" w:hanging="33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0" w:hanging="33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69" w:hanging="336"/>
      </w:pPr>
      <w:rPr>
        <w:lang w:val="pl-PL" w:eastAsia="pl-PL" w:bidi="pl-PL"/>
      </w:rPr>
    </w:lvl>
  </w:abstractNum>
  <w:abstractNum w:abstractNumId="1">
    <w:nsid w:val="5E44265C"/>
    <w:multiLevelType w:val="multilevel"/>
    <w:tmpl w:val="865E6DDC"/>
    <w:lvl w:ilvl="0">
      <w:numFmt w:val="bullet"/>
      <w:lvlText w:val="-"/>
      <w:lvlJc w:val="left"/>
      <w:pPr>
        <w:ind w:left="224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6" w:hanging="1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13" w:hanging="1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59" w:hanging="1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06" w:hanging="1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53" w:hanging="1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99" w:hanging="1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46" w:hanging="1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93" w:hanging="125"/>
      </w:pPr>
      <w:rPr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D"/>
    <w:rsid w:val="001126D0"/>
    <w:rsid w:val="00214965"/>
    <w:rsid w:val="00D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F530D"/>
    <w:pPr>
      <w:ind w:left="720"/>
    </w:pPr>
  </w:style>
  <w:style w:type="paragraph" w:styleId="Tekstpodstawowy">
    <w:name w:val="Body Text"/>
    <w:basedOn w:val="Normalny"/>
    <w:link w:val="TekstpodstawowyZnak"/>
    <w:rsid w:val="00DF530D"/>
    <w:pPr>
      <w:widowControl w:val="0"/>
      <w:autoSpaceDE w:val="0"/>
      <w:spacing w:after="0" w:line="240" w:lineRule="auto"/>
      <w:ind w:left="100"/>
      <w:jc w:val="both"/>
    </w:pPr>
    <w:rPr>
      <w:rFonts w:ascii="Times New Roman" w:eastAsia="Times New Roman" w:hAnsi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F530D"/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0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F530D"/>
    <w:pPr>
      <w:ind w:left="720"/>
    </w:pPr>
  </w:style>
  <w:style w:type="paragraph" w:styleId="Tekstpodstawowy">
    <w:name w:val="Body Text"/>
    <w:basedOn w:val="Normalny"/>
    <w:link w:val="TekstpodstawowyZnak"/>
    <w:rsid w:val="00DF530D"/>
    <w:pPr>
      <w:widowControl w:val="0"/>
      <w:autoSpaceDE w:val="0"/>
      <w:spacing w:after="0" w:line="240" w:lineRule="auto"/>
      <w:ind w:left="100"/>
      <w:jc w:val="both"/>
    </w:pPr>
    <w:rPr>
      <w:rFonts w:ascii="Times New Roman" w:eastAsia="Times New Roman" w:hAnsi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F530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gokrze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rnb</cp:lastModifiedBy>
  <cp:revision>2</cp:revision>
  <dcterms:created xsi:type="dcterms:W3CDTF">2020-02-12T08:22:00Z</dcterms:created>
  <dcterms:modified xsi:type="dcterms:W3CDTF">2020-02-12T08:22:00Z</dcterms:modified>
</cp:coreProperties>
</file>